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Toc29491"/>
      <w:bookmarkStart w:id="1" w:name="_Toc2221"/>
      <w:bookmarkStart w:id="2" w:name="_Toc32699"/>
      <w:r>
        <w:rPr>
          <w:rFonts w:hint="eastAsia" w:ascii="宋体" w:hAnsi="宋体" w:eastAsia="宋体" w:cs="宋体"/>
          <w:sz w:val="44"/>
          <w:szCs w:val="44"/>
        </w:rPr>
        <w:fldChar w:fldCharType="begin">
          <w:fldData xml:space="preserve">ZQBKAHoAdABYAFEAMQB3AFcAOABXAGQAMwAyAGYASgAwAHYAUABHAFgAQgB3AEIAdQBaAHkAaABy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</w:fldData>
        </w:fldChar>
      </w:r>
      <w:r>
        <w:rPr>
          <w:rFonts w:hint="eastAsia" w:ascii="宋体" w:hAnsi="宋体" w:eastAsia="宋体" w:cs="宋体"/>
          <w:sz w:val="44"/>
          <w:szCs w:val="44"/>
        </w:rPr>
        <w:instrText xml:space="preserve">ADDIN CNKISM.UserStyle</w:instrText>
      </w:r>
      <w:r>
        <w:rPr>
          <w:rFonts w:hint="eastAsia" w:ascii="宋体" w:hAnsi="宋体" w:eastAsia="宋体" w:cs="宋体"/>
          <w:sz w:val="44"/>
          <w:szCs w:val="44"/>
        </w:rPr>
        <w:fldChar w:fldCharType="end"/>
      </w:r>
      <w:r>
        <w:rPr>
          <w:rFonts w:hint="eastAsia" w:ascii="宋体" w:hAnsi="宋体" w:eastAsia="宋体" w:cs="宋体"/>
          <w:sz w:val="44"/>
          <w:szCs w:val="44"/>
        </w:rPr>
        <w:t>岳阳学院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color w:val="2E75B6" w:themeColor="accent5" w:themeShade="BF"/>
          <w:sz w:val="16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美术学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（专业代码：</w:t>
      </w:r>
      <w:r>
        <w:rPr>
          <w:rFonts w:hint="eastAsia" w:ascii="宋体" w:hAnsi="宋体" w:eastAsia="宋体" w:cs="宋体"/>
          <w:b/>
          <w:sz w:val="30"/>
          <w:szCs w:val="30"/>
        </w:rPr>
        <w:t>130502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</w:t>
      </w:r>
    </w:p>
    <w:p>
      <w:pPr>
        <w:pStyle w:val="89"/>
        <w:numPr>
          <w:ilvl w:val="0"/>
          <w:numId w:val="1"/>
        </w:numPr>
        <w:spacing w:line="360" w:lineRule="exact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专业简介</w:t>
      </w:r>
    </w:p>
    <w:p>
      <w:pPr>
        <w:snapToGrid w:val="0"/>
        <w:spacing w:line="360" w:lineRule="exact"/>
        <w:ind w:firstLine="432" w:firstLineChars="200"/>
        <w:rPr>
          <w:rFonts w:asciiTheme="minorEastAsia" w:hAnsiTheme="minorEastAsia" w:cstheme="minorEastAsia"/>
          <w:spacing w:val="3"/>
          <w:szCs w:val="21"/>
          <w:lang w:bidi="en-US"/>
        </w:rPr>
      </w:pPr>
      <w:r>
        <w:rPr>
          <w:rFonts w:hint="eastAsia" w:ascii="宋体" w:hAnsi="宋体" w:eastAsia="宋体" w:cs="宋体"/>
          <w:spacing w:val="3"/>
          <w:szCs w:val="21"/>
          <w:lang w:bidi="en-US"/>
        </w:rPr>
        <w:t>岳阳学院艺术与体育学院美术学专业，依托学校多学科发展的平台资源，以培养艺术创作</w:t>
      </w:r>
      <w:r>
        <w:rPr>
          <w:rFonts w:hint="eastAsia" w:asciiTheme="minorEastAsia" w:hAnsiTheme="minorEastAsia" w:cstheme="minorEastAsia"/>
          <w:spacing w:val="3"/>
          <w:szCs w:val="21"/>
          <w:lang w:bidi="en-US"/>
        </w:rPr>
        <w:t>与美育教育并重的复合型人才为目标。美术学专业根植于岳阳本地的文化土壤，结合学校“服务地方、融合发展”的教学理念，积极回应区域文化、旅游和教育等产业的发展需求。学院注重实践教学与人文精神的融合，鼓励学生用艺术回应生活、表达思想，形成富有个人特色的视觉语言。</w:t>
      </w:r>
    </w:p>
    <w:p>
      <w:pPr>
        <w:snapToGrid w:val="0"/>
        <w:spacing w:line="360" w:lineRule="exact"/>
        <w:ind w:firstLine="432" w:firstLineChars="200"/>
        <w:rPr>
          <w:rFonts w:asciiTheme="minorEastAsia" w:hAnsiTheme="minorEastAsia" w:cstheme="minorEastAsia"/>
          <w:spacing w:val="3"/>
          <w:szCs w:val="21"/>
          <w:lang w:bidi="en-US"/>
        </w:rPr>
      </w:pPr>
      <w:r>
        <w:rPr>
          <w:rFonts w:hint="eastAsia" w:asciiTheme="minorEastAsia" w:hAnsiTheme="minorEastAsia" w:cstheme="minorEastAsia"/>
          <w:spacing w:val="3"/>
          <w:szCs w:val="21"/>
          <w:lang w:bidi="en-US"/>
        </w:rPr>
        <w:t>美术学专业面向热爱绘画与视觉艺术的年轻人，专业方向以美术学为基础，涵盖绘画、雕塑、摄影、美术理论与跨媒介表达等领域，注重传统技法与当代艺术理念的融合。在这里，学生将接受系统的艺术基础训练，同时深入学习艺术史、美术批评和视觉文化理论，逐步建立自己的审美视角与创作语言。</w:t>
      </w:r>
      <w:bookmarkEnd w:id="0"/>
      <w:bookmarkEnd w:id="1"/>
      <w:bookmarkEnd w:id="2"/>
    </w:p>
    <w:p>
      <w:pPr>
        <w:snapToGrid w:val="0"/>
        <w:spacing w:line="360" w:lineRule="exact"/>
        <w:ind w:firstLine="480" w:firstLineChars="200"/>
        <w:rPr>
          <w:rFonts w:asciiTheme="minorEastAsia" w:hAnsiTheme="minorEastAsia" w:cstheme="minorEastAsia"/>
          <w:spacing w:val="3"/>
          <w:szCs w:val="21"/>
          <w:lang w:bidi="en-US"/>
        </w:rPr>
      </w:pPr>
      <w:r>
        <w:rPr>
          <w:rFonts w:hint="eastAsia" w:ascii="黑体" w:hAnsi="宋体" w:eastAsia="黑体"/>
          <w:color w:val="000000"/>
          <w:sz w:val="24"/>
        </w:rPr>
        <w:t>二、培养目标</w:t>
      </w:r>
    </w:p>
    <w:p>
      <w:pPr>
        <w:spacing w:line="360" w:lineRule="exact"/>
        <w:ind w:firstLine="420" w:firstLineChars="200"/>
        <w:rPr>
          <w:rFonts w:ascii="宋体" w:hAnsi="宋体" w:cs="Arial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本专业培养具有高度社会责任感、较好科学和文化素养、具备现代教育、健康理念，系统掌握美术学基本理论，</w:t>
      </w:r>
      <w:r>
        <w:rPr>
          <w:rFonts w:ascii="宋体" w:hAnsi="宋体" w:cs="Arial"/>
          <w:kern w:val="0"/>
          <w:szCs w:val="21"/>
        </w:rPr>
        <w:t>掌握油画、国画、数码绘画等技法，熟悉艺术史、美术批评及文化创意知识，具有一定的艺术策划与展览组织能力，</w:t>
      </w:r>
      <w:r>
        <w:rPr>
          <w:rFonts w:hint="eastAsia" w:asciiTheme="minorEastAsia" w:hAnsiTheme="minorEastAsia" w:cstheme="minorEastAsia"/>
          <w:szCs w:val="21"/>
        </w:rPr>
        <w:t>富有创新精神，</w:t>
      </w:r>
      <w:r>
        <w:rPr>
          <w:rFonts w:ascii="宋体" w:hAnsi="宋体" w:cs="Arial"/>
          <w:kern w:val="0"/>
          <w:szCs w:val="21"/>
        </w:rPr>
        <w:t>能在艺术教育机构、文化创意企业、画廊、博物馆、出版社及相关领域从事绘画创作、艺术设计、教学与研究工作的高素质应用型人才。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上述培养目标可具体描述为以下几项: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培养目标1：</w:t>
      </w:r>
      <w:r>
        <w:rPr>
          <w:rFonts w:hint="eastAsia" w:ascii="宋体" w:hAnsi="宋体"/>
          <w:szCs w:val="21"/>
        </w:rPr>
        <w:t>坚持以习近平新时代中国特色社会主义思想为指导，坚定政治立场，热爱祖国，具有良好的思想道德修养和社会责任感，自觉贯彻党和国家的教育方针，执行艺术政策法规，热爱美术事业，具备良好的公民意识和合作精神。</w:t>
      </w:r>
    </w:p>
    <w:p>
      <w:pPr>
        <w:spacing w:line="360" w:lineRule="exact"/>
        <w:ind w:firstLine="422" w:firstLineChars="200"/>
        <w:rPr>
          <w:rFonts w:ascii="方正书宋简体" w:hAnsi="方正书宋简体" w:eastAsia="方正书宋简体" w:cs="方正书宋简体"/>
          <w:szCs w:val="21"/>
        </w:rPr>
      </w:pPr>
      <w:r>
        <w:rPr>
          <w:rFonts w:hint="eastAsia" w:ascii="宋体" w:hAnsi="宋体"/>
          <w:b/>
          <w:szCs w:val="21"/>
        </w:rPr>
        <w:t>培养目标2：</w:t>
      </w:r>
      <w:r>
        <w:t>具有人文精神和较高的艺术素养及审美能力，文化视野开阔，具备传承和弘扬中华优秀传统文化的使命感，形成终身学习的自觉性和善于探究的学习态度。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培养目标3：</w:t>
      </w:r>
      <w:r>
        <w:rPr>
          <w:rFonts w:hint="eastAsia" w:ascii="宋体" w:hAnsi="宋体"/>
          <w:szCs w:val="21"/>
        </w:rPr>
        <w:t>掌握美术学科的基础理论、基本知识和基本技能，具备艺术创作与学术研究的能力，能够开展美术类课题研究、创作实验，形成独立思考与批判性思维能力。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培养目标4：</w:t>
      </w:r>
      <w:r>
        <w:rPr>
          <w:rFonts w:hint="eastAsia" w:ascii="宋体" w:hAnsi="宋体"/>
          <w:szCs w:val="21"/>
        </w:rPr>
        <w:t>具备独立用艺术语言表达思想的能力，能准确阐述个人创作与艺术理念，能够整合艺术史、美学、艺术评论等多领域知识，拓展多元化的艺术表现方式。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培养目标5：</w:t>
      </w:r>
      <w:r>
        <w:rPr>
          <w:rFonts w:hint="eastAsia" w:ascii="宋体" w:hAnsi="宋体"/>
          <w:szCs w:val="21"/>
        </w:rPr>
        <w:t>具备跨学科交叉与融合的意识和能力，促进知识结构综合化与思维方式多元化，能够适应不断变化的艺术环境与社会需求。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培养目标6：</w:t>
      </w:r>
      <w:r>
        <w:t>通过系统学习美术文化知识，理解美术与人类、社会、情感、政治、历史等多方面的关系，提升美术作品的社会责任感与文化表达能力。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培养目标7：</w:t>
      </w:r>
      <w:r>
        <w:rPr>
          <w:rFonts w:hint="eastAsia" w:ascii="宋体" w:hAnsi="宋体"/>
          <w:szCs w:val="21"/>
        </w:rPr>
        <w:t>拥有健康的体魄和良好的心理素质，具备创新精神、创业意识和艺术实践能力，能够根据时代发展不断更新专业知识，提升自学和自我提升的能力。</w:t>
      </w:r>
    </w:p>
    <w:p>
      <w:pPr>
        <w:spacing w:line="36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培养目标8：</w:t>
      </w:r>
      <w:r>
        <w:t>拥有服务地方经济和文化建设的意识，善于挖掘和利用地方文化资源，具备优秀传统文化的传承与创新能力，能够对接地区文旅产业发展战略，成为推动绘画、雕塑、摄影等领域发展的应用型人才。</w:t>
      </w:r>
    </w:p>
    <w:p>
      <w:pPr>
        <w:snapToGrid w:val="0"/>
        <w:spacing w:line="360" w:lineRule="exact"/>
        <w:ind w:firstLine="480" w:firstLineChars="200"/>
        <w:rPr>
          <w:rFonts w:asciiTheme="minorEastAsia" w:hAnsiTheme="minorEastAsia" w:cstheme="minorEastAsia"/>
          <w:spacing w:val="3"/>
          <w:szCs w:val="21"/>
          <w:lang w:bidi="en-US"/>
        </w:rPr>
      </w:pPr>
      <w:r>
        <w:rPr>
          <w:rFonts w:hint="eastAsia" w:ascii="黑体" w:hAnsi="宋体" w:eastAsia="黑体"/>
          <w:color w:val="000000"/>
          <w:sz w:val="24"/>
        </w:rPr>
        <w:t>三、毕业要求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通过本科阶段学习，毕业生应达到如下的毕业要求：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szCs w:val="21"/>
        </w:rPr>
        <w:t>思政人文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1.1 政治素养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认同中国特色社会主义，具有坚定的政治立场和责任意识，能在学习和生活中自觉践行社会主义核心价值观。树立为人民服务的专业信念，具备良好的职业操守和社会责任感，做到知行合一、以德立身。</w:t>
      </w:r>
    </w:p>
    <w:p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1.2人文底蕴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具有广博的人文素养与审美能力，能在艺术学习中体现文化修养与精神追求。了解中国传统文化与历史脉络，理解艺术与社会、人生的深层关系，形成积极向上、健康理性的价值观和生活态度。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2. 专业素养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2.1 技法表达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掌握素描、色彩、构成等基础造型能力，并能够熟练运用不同媒材进行艺术创作。理解各类表现技法的风格差异和审美特征，具备根据创作主题选择合适手法的综合判断力。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2.2 审美鉴赏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熟悉中外美术史的发展脉络，掌握主要艺术流派、代表作品及艺术家的风格特征，具备较强的视觉分析与艺术批评能力。能够从历史、文化、哲学等多维角度解读作品内涵，并与当代社会议题建立关联。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3. 学术发展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3.1 自主成长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具备主动获取知识和技能的能力，能够制定个人学习与发展计划，适应快速变化的社会与职业环境。熟悉现代学习工具与平台，养成良好的学习习惯和时间管理能力，持续提升专业深度与广度。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3.2 反思创新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具备问题意识与批判精神，能对美术实践和理论进行多角度分析与反思。掌握基础研究方法，能撰写符合规范的学术论文或创作阐述，具备独立进行小型课题研究与创新实验的潜力。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4. 沟通管理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4.1 协作交流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理解团队合作在艺术创作、教学活动、策展实践中的重要性，能在多元化背景下与他人良好沟通、协调资源、解决问题。掌握会议沟通、作品讲解、项目展示等表达方式，具备良好的艺术交流素养。</w:t>
      </w:r>
    </w:p>
    <w:p>
      <w:pPr>
        <w:spacing w:line="36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4.2 项目统筹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了解文化机构的基本运营逻辑与艺术项目的组织流程，能参与展览策划、教育推广、艺术活动执行等相关工作。具备运用专业知识服务社会、引导公众审美的能力，推动校园与社区文化的良性发展。</w:t>
      </w:r>
    </w:p>
    <w:p>
      <w:pPr>
        <w:spacing w:line="480" w:lineRule="exact"/>
        <w:ind w:firstLine="402" w:firstLineChars="200"/>
        <w:jc w:val="center"/>
        <w:rPr>
          <w:rFonts w:ascii="宋体" w:hAnsi="宋体" w:cs="楷体"/>
          <w:b/>
          <w:bCs/>
          <w:sz w:val="20"/>
          <w:szCs w:val="20"/>
        </w:rPr>
      </w:pPr>
      <w:r>
        <w:rPr>
          <w:rFonts w:ascii="宋体" w:hAnsi="宋体" w:cs="楷体"/>
          <w:b/>
          <w:bCs/>
          <w:sz w:val="20"/>
          <w:szCs w:val="20"/>
        </w:rPr>
        <w:t>培养目标与毕业要求的关系矩阵</w:t>
      </w:r>
    </w:p>
    <w:tbl>
      <w:tblPr>
        <w:tblStyle w:val="33"/>
        <w:tblpPr w:leftFromText="180" w:rightFromText="180" w:vertAnchor="text" w:tblpY="1"/>
        <w:tblOverlap w:val="never"/>
        <w:tblW w:w="964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1"/>
        <w:gridCol w:w="1106"/>
        <w:gridCol w:w="971"/>
        <w:gridCol w:w="971"/>
        <w:gridCol w:w="971"/>
        <w:gridCol w:w="971"/>
        <w:gridCol w:w="1004"/>
        <w:gridCol w:w="992"/>
        <w:gridCol w:w="9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right="181" w:firstLine="0"/>
              <w:jc w:val="right"/>
              <w:rPr>
                <w:rFonts w:cs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-9525</wp:posOffset>
                      </wp:positionV>
                      <wp:extent cx="1071245" cy="436245"/>
                      <wp:effectExtent l="0" t="0" r="14605" b="20955"/>
                      <wp:wrapNone/>
                      <wp:docPr id="410" name="直接连接符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4362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-0.75pt;height:34.35pt;width:84.35pt;z-index:251659264;mso-width-relative:page;mso-height-relative:page;" filled="f" stroked="t" coordsize="21600,21600" o:gfxdata="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j3nnSAAAABgEAAA8AAAAAAAAAAQAgAAAAIgAAAGRycy9kb3ducmV2LnhtbFBLAQIUABQA&#10;AAAIAIdO4kC9pzAp9gEAAO8DAAAOAAAAAAAAAAEAIAAAACEBAABkcnMvZTJvRG9jLnhtbFBLBQYA&#10;AAAABgAGAFkBAACJ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  <w:lang w:val="en-US" w:eastAsia="zh-CN" w:bidi="ar-SA"/>
              </w:rPr>
              <w:t>目标</w:t>
            </w:r>
          </w:p>
          <w:p>
            <w:pPr>
              <w:pStyle w:val="143"/>
              <w:spacing w:line="240" w:lineRule="auto"/>
              <w:ind w:firstLine="180" w:firstLineChars="100"/>
              <w:rPr>
                <w:rFonts w:cs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 w:bidi="ar-SA"/>
              </w:rPr>
              <w:t>毕业要求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培养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目标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1.1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1.2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2.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2.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3.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3.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4.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en-US"/>
              </w:rPr>
              <w:t>4.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 w:bidi="en-US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3"/>
              <w:spacing w:line="240" w:lineRule="auto"/>
              <w:ind w:firstLine="0"/>
              <w:jc w:val="center"/>
              <w:rPr>
                <w:rFonts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H</w:t>
            </w:r>
          </w:p>
        </w:tc>
      </w:tr>
    </w:tbl>
    <w:p>
      <w:pPr>
        <w:widowControl/>
        <w:rPr>
          <w:rFonts w:ascii="宋体" w:hAnsi="宋体" w:cs="宋体"/>
          <w:kern w:val="0"/>
          <w:sz w:val="20"/>
          <w:szCs w:val="21"/>
        </w:rPr>
      </w:pPr>
      <w:bookmarkStart w:id="3" w:name="_Toc23685"/>
      <w:bookmarkStart w:id="4" w:name="_Toc29036"/>
      <w:bookmarkStart w:id="5" w:name="_Toc16270"/>
      <w:r>
        <w:rPr>
          <w:rFonts w:hint="eastAsia" w:ascii="宋体" w:hAnsi="宋体" w:cs="宋体"/>
          <w:kern w:val="0"/>
          <w:sz w:val="20"/>
          <w:szCs w:val="21"/>
        </w:rPr>
        <w:t>注：空白表示无相关</w:t>
      </w:r>
    </w:p>
    <w:tbl>
      <w:tblPr>
        <w:tblStyle w:val="3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2977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=强相关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=中等相关</w:t>
            </w:r>
          </w:p>
        </w:tc>
        <w:tc>
          <w:tcPr>
            <w:tcW w:w="33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=弱相关</w:t>
            </w:r>
          </w:p>
        </w:tc>
      </w:tr>
      <w:bookmarkEnd w:id="3"/>
      <w:bookmarkEnd w:id="4"/>
      <w:bookmarkEnd w:id="5"/>
    </w:tbl>
    <w:p>
      <w:pPr>
        <w:ind w:firstLine="480" w:firstLineChars="200"/>
        <w:outlineLvl w:val="0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四、主干学科</w:t>
      </w:r>
    </w:p>
    <w:p>
      <w:pPr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艺术学、设计学</w:t>
      </w:r>
    </w:p>
    <w:p>
      <w:pPr>
        <w:ind w:firstLine="480" w:firstLineChars="200"/>
        <w:outlineLvl w:val="0"/>
        <w:rPr>
          <w:rFonts w:ascii="黑体" w:hAnsi="宋体" w:eastAsia="黑体"/>
          <w:color w:val="000000"/>
          <w:sz w:val="24"/>
        </w:rPr>
      </w:pPr>
      <w:bookmarkStart w:id="6" w:name="_Toc30023"/>
      <w:bookmarkStart w:id="7" w:name="_Toc24568"/>
      <w:bookmarkStart w:id="8" w:name="_Toc32752"/>
      <w:r>
        <w:rPr>
          <w:rFonts w:hint="eastAsia" w:ascii="黑体" w:hAnsi="宋体" w:eastAsia="黑体"/>
          <w:color w:val="000000"/>
          <w:sz w:val="24"/>
        </w:rPr>
        <w:t>五、学位课程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</w:t>
      </w:r>
      <w:r>
        <w:rPr>
          <w:rFonts w:hint="eastAsia" w:ascii="宋体" w:hAnsi="宋体" w:cs="方正书宋简体"/>
          <w:szCs w:val="21"/>
        </w:rPr>
        <w:t>本专业主要课程有艺术概论、中国美术史、外国美术史、透视学、构图学、色彩学、解剖、国画、水彩、3D建模、UI设计、AI绘图与跨媒介艺术。</w:t>
      </w:r>
    </w:p>
    <w:bookmarkEnd w:id="6"/>
    <w:bookmarkEnd w:id="7"/>
    <w:bookmarkEnd w:id="8"/>
    <w:p>
      <w:pPr>
        <w:ind w:firstLine="480" w:firstLineChars="200"/>
        <w:outlineLvl w:val="0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六、学制、学分与学位授予要求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1.基本学制4年，弹性学习年限</w:t>
      </w:r>
      <w:r>
        <w:rPr>
          <w:rFonts w:hint="eastAsia" w:ascii="宋体" w:hAnsi="宋体"/>
          <w:szCs w:val="21"/>
          <w:u w:val="single"/>
        </w:rPr>
        <w:t>3-6</w:t>
      </w:r>
      <w:r>
        <w:rPr>
          <w:rFonts w:hint="eastAsia" w:ascii="宋体" w:hAnsi="宋体"/>
          <w:szCs w:val="21"/>
        </w:rPr>
        <w:t>年，按学分制管理。</w:t>
      </w:r>
    </w:p>
    <w:p>
      <w:pPr>
        <w:spacing w:line="360" w:lineRule="exact"/>
        <w:ind w:firstLine="42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Cs w:val="21"/>
        </w:rPr>
        <w:t>2.学生修完培养方案规定的第一课堂</w:t>
      </w:r>
      <w:r>
        <w:rPr>
          <w:rFonts w:ascii="宋体" w:hAnsi="宋体"/>
          <w:szCs w:val="21"/>
          <w:u w:val="single"/>
        </w:rPr>
        <w:t>15</w:t>
      </w:r>
      <w:r>
        <w:rPr>
          <w:rFonts w:hint="eastAsia" w:ascii="宋体" w:hAnsi="宋体"/>
          <w:szCs w:val="21"/>
          <w:u w:val="single"/>
        </w:rPr>
        <w:t>7</w:t>
      </w:r>
      <w:r>
        <w:rPr>
          <w:rFonts w:hint="eastAsia" w:ascii="宋体" w:hAnsi="宋体"/>
          <w:szCs w:val="21"/>
        </w:rPr>
        <w:t>学分，第二课堂</w:t>
      </w:r>
      <w:r>
        <w:rPr>
          <w:rFonts w:hint="eastAsia" w:ascii="宋体" w:hAnsi="宋体"/>
          <w:szCs w:val="21"/>
          <w:u w:val="single"/>
        </w:rPr>
        <w:t>7</w:t>
      </w:r>
      <w:r>
        <w:rPr>
          <w:rFonts w:hint="eastAsia" w:ascii="宋体" w:hAnsi="宋体"/>
          <w:szCs w:val="21"/>
        </w:rPr>
        <w:t>学分方可毕业。满足《岳阳学院普通全日制本科生学士学位授予工作细则》规定，方可授予</w:t>
      </w:r>
      <w:r>
        <w:rPr>
          <w:rFonts w:hint="eastAsia" w:ascii="宋体" w:hAnsi="宋体"/>
          <w:szCs w:val="21"/>
          <w:u w:val="single"/>
        </w:rPr>
        <w:t>艺术学</w:t>
      </w:r>
      <w:r>
        <w:rPr>
          <w:rFonts w:hint="eastAsia" w:ascii="宋体" w:hAnsi="宋体"/>
          <w:szCs w:val="21"/>
        </w:rPr>
        <w:t>学士学位。</w:t>
      </w:r>
    </w:p>
    <w:p>
      <w:pPr>
        <w:spacing w:line="360" w:lineRule="exact"/>
        <w:ind w:firstLine="480" w:firstLineChars="200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  <w:lang w:val="en-US" w:eastAsia="zh-CN"/>
        </w:rPr>
        <w:t>七</w:t>
      </w:r>
      <w:bookmarkStart w:id="9" w:name="_GoBack"/>
      <w:bookmarkEnd w:id="9"/>
      <w:r>
        <w:rPr>
          <w:rFonts w:hint="eastAsia" w:ascii="黑体" w:hAnsi="宋体" w:eastAsia="黑体"/>
          <w:color w:val="000000"/>
          <w:sz w:val="24"/>
        </w:rPr>
        <w:t>、有关说明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 本方案是非师范专业。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 本专业人才培养方案依据《美术学类教学质量国家标准》制定，旨在为岳阳学院美术学本科专业的教学工作提供指引。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</w:t>
      </w:r>
      <w:r>
        <w:rPr>
          <w:rFonts w:hint="eastAsia" w:ascii="方正书宋简体" w:hAnsi="方正书宋简体" w:eastAsia="方正书宋简体" w:cs="方正书宋简体"/>
          <w:szCs w:val="21"/>
        </w:rPr>
        <w:t xml:space="preserve"> 专业写生安排在第五学期，时间为4周，由学院统一组织，集中学习；专业考察安排在第六学期，时间为2周，由学院统一组织，集中安排。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 平时成绩占总评60%以上，单项不超期末分值，期末60分及以上为合格，否则总评成绩不及格；平时成绩可由出勤、发言、绘画作品、艺术创作、课程论文等形式组成，评定方式由课程团队和主讲教师确定；平时成绩赋分的单项分值比例不得高于期末分值比例。学生期末考试成绩须达到60分及以上（满分100分），否则总评成绩不及格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．本专业学生在规定修业年限内修满规定的学分，课程学分达到第一课堂157学分、第二课堂7学分，外语考试成绩和体育测试等符合学校本科毕业生的要求、通过论文答辩者，准予毕业。符合学校学士学位授予条件者，授予艺术学学士学位。</w:t>
      </w:r>
    </w:p>
    <w:p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LanTingHei-L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52F93"/>
    <w:multiLevelType w:val="multilevel"/>
    <w:tmpl w:val="67352F93"/>
    <w:lvl w:ilvl="0" w:tentative="0">
      <w:start w:val="1"/>
      <w:numFmt w:val="japaneseCounting"/>
      <w:lvlText w:val="%1、"/>
      <w:lvlJc w:val="left"/>
      <w:pPr>
        <w:ind w:left="948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8" w:hanging="420"/>
      </w:pPr>
    </w:lvl>
    <w:lvl w:ilvl="2" w:tentative="0">
      <w:start w:val="1"/>
      <w:numFmt w:val="lowerRoman"/>
      <w:lvlText w:val="%3."/>
      <w:lvlJc w:val="right"/>
      <w:pPr>
        <w:ind w:left="1728" w:hanging="420"/>
      </w:pPr>
    </w:lvl>
    <w:lvl w:ilvl="3" w:tentative="0">
      <w:start w:val="1"/>
      <w:numFmt w:val="decimal"/>
      <w:lvlText w:val="%4."/>
      <w:lvlJc w:val="left"/>
      <w:pPr>
        <w:ind w:left="2148" w:hanging="420"/>
      </w:pPr>
    </w:lvl>
    <w:lvl w:ilvl="4" w:tentative="0">
      <w:start w:val="1"/>
      <w:numFmt w:val="lowerLetter"/>
      <w:lvlText w:val="%5)"/>
      <w:lvlJc w:val="left"/>
      <w:pPr>
        <w:ind w:left="2568" w:hanging="420"/>
      </w:pPr>
    </w:lvl>
    <w:lvl w:ilvl="5" w:tentative="0">
      <w:start w:val="1"/>
      <w:numFmt w:val="lowerRoman"/>
      <w:lvlText w:val="%6."/>
      <w:lvlJc w:val="right"/>
      <w:pPr>
        <w:ind w:left="2988" w:hanging="420"/>
      </w:pPr>
    </w:lvl>
    <w:lvl w:ilvl="6" w:tentative="0">
      <w:start w:val="1"/>
      <w:numFmt w:val="decimal"/>
      <w:lvlText w:val="%7."/>
      <w:lvlJc w:val="left"/>
      <w:pPr>
        <w:ind w:left="3408" w:hanging="420"/>
      </w:pPr>
    </w:lvl>
    <w:lvl w:ilvl="7" w:tentative="0">
      <w:start w:val="1"/>
      <w:numFmt w:val="lowerLetter"/>
      <w:lvlText w:val="%8)"/>
      <w:lvlJc w:val="left"/>
      <w:pPr>
        <w:ind w:left="3828" w:hanging="420"/>
      </w:pPr>
    </w:lvl>
    <w:lvl w:ilvl="8" w:tentative="0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GM3YWI0ZjNlYjE4MmJhZTkwYzcyOTM3ZDcwN2IifQ=="/>
  </w:docVars>
  <w:rsids>
    <w:rsidRoot w:val="008E4B25"/>
    <w:rsid w:val="00002F95"/>
    <w:rsid w:val="00003BCE"/>
    <w:rsid w:val="00012680"/>
    <w:rsid w:val="000148D6"/>
    <w:rsid w:val="000157E9"/>
    <w:rsid w:val="000316FC"/>
    <w:rsid w:val="00037A5E"/>
    <w:rsid w:val="00042C75"/>
    <w:rsid w:val="000A285E"/>
    <w:rsid w:val="000A2E0A"/>
    <w:rsid w:val="000A4F00"/>
    <w:rsid w:val="000A5B00"/>
    <w:rsid w:val="000A5E8B"/>
    <w:rsid w:val="000B16AC"/>
    <w:rsid w:val="000C72FC"/>
    <w:rsid w:val="000D51E7"/>
    <w:rsid w:val="000D6066"/>
    <w:rsid w:val="000D64F8"/>
    <w:rsid w:val="000E0671"/>
    <w:rsid w:val="000E0E67"/>
    <w:rsid w:val="000E5DBC"/>
    <w:rsid w:val="00103DEC"/>
    <w:rsid w:val="00107FFE"/>
    <w:rsid w:val="00112485"/>
    <w:rsid w:val="001203B9"/>
    <w:rsid w:val="0012059A"/>
    <w:rsid w:val="001318ED"/>
    <w:rsid w:val="00144CBA"/>
    <w:rsid w:val="00145149"/>
    <w:rsid w:val="00145C4E"/>
    <w:rsid w:val="00146C07"/>
    <w:rsid w:val="001510D7"/>
    <w:rsid w:val="001637C9"/>
    <w:rsid w:val="00164735"/>
    <w:rsid w:val="00175A35"/>
    <w:rsid w:val="00182494"/>
    <w:rsid w:val="0019097E"/>
    <w:rsid w:val="00193A7A"/>
    <w:rsid w:val="0019530F"/>
    <w:rsid w:val="001B29BD"/>
    <w:rsid w:val="001B359B"/>
    <w:rsid w:val="001C244F"/>
    <w:rsid w:val="001C324A"/>
    <w:rsid w:val="001C4371"/>
    <w:rsid w:val="001C6BBA"/>
    <w:rsid w:val="001E56DB"/>
    <w:rsid w:val="001F704B"/>
    <w:rsid w:val="0020217B"/>
    <w:rsid w:val="0022616C"/>
    <w:rsid w:val="002321AD"/>
    <w:rsid w:val="00236F9C"/>
    <w:rsid w:val="00253C24"/>
    <w:rsid w:val="00264273"/>
    <w:rsid w:val="00274391"/>
    <w:rsid w:val="00277B6C"/>
    <w:rsid w:val="00284E25"/>
    <w:rsid w:val="002A01E2"/>
    <w:rsid w:val="002B29D9"/>
    <w:rsid w:val="002C5F6A"/>
    <w:rsid w:val="002D4BD3"/>
    <w:rsid w:val="002E4F48"/>
    <w:rsid w:val="002E683E"/>
    <w:rsid w:val="002F0A98"/>
    <w:rsid w:val="002F59B7"/>
    <w:rsid w:val="002F5A3E"/>
    <w:rsid w:val="003139FC"/>
    <w:rsid w:val="00317B00"/>
    <w:rsid w:val="00321139"/>
    <w:rsid w:val="003227EA"/>
    <w:rsid w:val="003227FA"/>
    <w:rsid w:val="0032423E"/>
    <w:rsid w:val="003338A2"/>
    <w:rsid w:val="00337846"/>
    <w:rsid w:val="0034245E"/>
    <w:rsid w:val="00342734"/>
    <w:rsid w:val="00353B6B"/>
    <w:rsid w:val="003573F2"/>
    <w:rsid w:val="00366722"/>
    <w:rsid w:val="00372EC7"/>
    <w:rsid w:val="00374A84"/>
    <w:rsid w:val="003854C7"/>
    <w:rsid w:val="003937F6"/>
    <w:rsid w:val="00393BCD"/>
    <w:rsid w:val="003940BD"/>
    <w:rsid w:val="003A003D"/>
    <w:rsid w:val="003A0549"/>
    <w:rsid w:val="003A1570"/>
    <w:rsid w:val="003B1C81"/>
    <w:rsid w:val="003C193A"/>
    <w:rsid w:val="003C3DB2"/>
    <w:rsid w:val="003C4341"/>
    <w:rsid w:val="003C4DD3"/>
    <w:rsid w:val="003D5A6E"/>
    <w:rsid w:val="003E024D"/>
    <w:rsid w:val="003F4B00"/>
    <w:rsid w:val="003F5138"/>
    <w:rsid w:val="00411019"/>
    <w:rsid w:val="00412BF8"/>
    <w:rsid w:val="004344F2"/>
    <w:rsid w:val="0043714C"/>
    <w:rsid w:val="00442EC0"/>
    <w:rsid w:val="00442FF2"/>
    <w:rsid w:val="004446A5"/>
    <w:rsid w:val="00480233"/>
    <w:rsid w:val="004A5CF7"/>
    <w:rsid w:val="004D30FC"/>
    <w:rsid w:val="004D4029"/>
    <w:rsid w:val="004D7BAA"/>
    <w:rsid w:val="004E1D3B"/>
    <w:rsid w:val="005073AE"/>
    <w:rsid w:val="00516DE3"/>
    <w:rsid w:val="005203F1"/>
    <w:rsid w:val="005208D3"/>
    <w:rsid w:val="00543048"/>
    <w:rsid w:val="00543FD4"/>
    <w:rsid w:val="005457C2"/>
    <w:rsid w:val="00547613"/>
    <w:rsid w:val="00554CAA"/>
    <w:rsid w:val="005653A0"/>
    <w:rsid w:val="00587562"/>
    <w:rsid w:val="005A3114"/>
    <w:rsid w:val="005A4EF3"/>
    <w:rsid w:val="005A7212"/>
    <w:rsid w:val="005A75C3"/>
    <w:rsid w:val="005A7BE4"/>
    <w:rsid w:val="005B6FB8"/>
    <w:rsid w:val="005D7A8A"/>
    <w:rsid w:val="005D7C7B"/>
    <w:rsid w:val="005E4C98"/>
    <w:rsid w:val="005E7333"/>
    <w:rsid w:val="005F2815"/>
    <w:rsid w:val="00600DC2"/>
    <w:rsid w:val="00605811"/>
    <w:rsid w:val="00620B5C"/>
    <w:rsid w:val="00622E21"/>
    <w:rsid w:val="0062479E"/>
    <w:rsid w:val="0063347C"/>
    <w:rsid w:val="006469C4"/>
    <w:rsid w:val="00657902"/>
    <w:rsid w:val="006A075D"/>
    <w:rsid w:val="006A5460"/>
    <w:rsid w:val="006B280E"/>
    <w:rsid w:val="006B4902"/>
    <w:rsid w:val="006B4F6D"/>
    <w:rsid w:val="006C1DAD"/>
    <w:rsid w:val="007046B0"/>
    <w:rsid w:val="0071727D"/>
    <w:rsid w:val="0072288E"/>
    <w:rsid w:val="00727D54"/>
    <w:rsid w:val="007445C3"/>
    <w:rsid w:val="007464D5"/>
    <w:rsid w:val="00747173"/>
    <w:rsid w:val="00756D66"/>
    <w:rsid w:val="00761293"/>
    <w:rsid w:val="00766CE3"/>
    <w:rsid w:val="0077144C"/>
    <w:rsid w:val="00772E03"/>
    <w:rsid w:val="00773B62"/>
    <w:rsid w:val="007844BF"/>
    <w:rsid w:val="0079389D"/>
    <w:rsid w:val="007977BA"/>
    <w:rsid w:val="007A12A7"/>
    <w:rsid w:val="007A4C66"/>
    <w:rsid w:val="007B3AC9"/>
    <w:rsid w:val="007C3BFA"/>
    <w:rsid w:val="007D07C3"/>
    <w:rsid w:val="007D627C"/>
    <w:rsid w:val="007D7AF7"/>
    <w:rsid w:val="007F1A3D"/>
    <w:rsid w:val="007F3E13"/>
    <w:rsid w:val="00806BD1"/>
    <w:rsid w:val="00821B3E"/>
    <w:rsid w:val="00862F44"/>
    <w:rsid w:val="00864D76"/>
    <w:rsid w:val="00867B30"/>
    <w:rsid w:val="0089303D"/>
    <w:rsid w:val="008953C9"/>
    <w:rsid w:val="008A3365"/>
    <w:rsid w:val="008A3432"/>
    <w:rsid w:val="008A3FC0"/>
    <w:rsid w:val="008C0224"/>
    <w:rsid w:val="008C4D88"/>
    <w:rsid w:val="008D7055"/>
    <w:rsid w:val="008E4B25"/>
    <w:rsid w:val="008F3E4B"/>
    <w:rsid w:val="009010FE"/>
    <w:rsid w:val="00910C19"/>
    <w:rsid w:val="0091419A"/>
    <w:rsid w:val="00947723"/>
    <w:rsid w:val="00947768"/>
    <w:rsid w:val="009506A7"/>
    <w:rsid w:val="009570B3"/>
    <w:rsid w:val="00961E4F"/>
    <w:rsid w:val="00963117"/>
    <w:rsid w:val="00963793"/>
    <w:rsid w:val="0098537B"/>
    <w:rsid w:val="009966A5"/>
    <w:rsid w:val="009A0410"/>
    <w:rsid w:val="009A05BA"/>
    <w:rsid w:val="009A3BDF"/>
    <w:rsid w:val="009B1EE4"/>
    <w:rsid w:val="009B5391"/>
    <w:rsid w:val="009C0662"/>
    <w:rsid w:val="009D7E5F"/>
    <w:rsid w:val="009F7F77"/>
    <w:rsid w:val="00A076C1"/>
    <w:rsid w:val="00A141B5"/>
    <w:rsid w:val="00A14C00"/>
    <w:rsid w:val="00A25E94"/>
    <w:rsid w:val="00A26BB3"/>
    <w:rsid w:val="00A33904"/>
    <w:rsid w:val="00A34FAB"/>
    <w:rsid w:val="00A41C26"/>
    <w:rsid w:val="00A5448F"/>
    <w:rsid w:val="00A61578"/>
    <w:rsid w:val="00A64F00"/>
    <w:rsid w:val="00A852DB"/>
    <w:rsid w:val="00AA5AFC"/>
    <w:rsid w:val="00AB7342"/>
    <w:rsid w:val="00AC0DA3"/>
    <w:rsid w:val="00B03624"/>
    <w:rsid w:val="00B047A6"/>
    <w:rsid w:val="00B05709"/>
    <w:rsid w:val="00B27B8F"/>
    <w:rsid w:val="00B37AE4"/>
    <w:rsid w:val="00B43C62"/>
    <w:rsid w:val="00B61F8A"/>
    <w:rsid w:val="00B636F3"/>
    <w:rsid w:val="00B63E08"/>
    <w:rsid w:val="00B65E23"/>
    <w:rsid w:val="00B67401"/>
    <w:rsid w:val="00B739B9"/>
    <w:rsid w:val="00B83813"/>
    <w:rsid w:val="00B84F04"/>
    <w:rsid w:val="00B87450"/>
    <w:rsid w:val="00B91831"/>
    <w:rsid w:val="00B96153"/>
    <w:rsid w:val="00BC410C"/>
    <w:rsid w:val="00BC612B"/>
    <w:rsid w:val="00BC7B05"/>
    <w:rsid w:val="00BD78B3"/>
    <w:rsid w:val="00BE4465"/>
    <w:rsid w:val="00BE7824"/>
    <w:rsid w:val="00BF2549"/>
    <w:rsid w:val="00BF439E"/>
    <w:rsid w:val="00C12905"/>
    <w:rsid w:val="00C21555"/>
    <w:rsid w:val="00C21D2B"/>
    <w:rsid w:val="00C430A0"/>
    <w:rsid w:val="00C47A63"/>
    <w:rsid w:val="00C72EEA"/>
    <w:rsid w:val="00C770E9"/>
    <w:rsid w:val="00C972F5"/>
    <w:rsid w:val="00CA1F93"/>
    <w:rsid w:val="00CC0DC3"/>
    <w:rsid w:val="00CC1312"/>
    <w:rsid w:val="00CC6642"/>
    <w:rsid w:val="00CD0591"/>
    <w:rsid w:val="00CE23BC"/>
    <w:rsid w:val="00CE262F"/>
    <w:rsid w:val="00D004B0"/>
    <w:rsid w:val="00D11540"/>
    <w:rsid w:val="00D27DC8"/>
    <w:rsid w:val="00D32760"/>
    <w:rsid w:val="00D4324E"/>
    <w:rsid w:val="00D570E1"/>
    <w:rsid w:val="00D64A25"/>
    <w:rsid w:val="00D716BA"/>
    <w:rsid w:val="00D940EE"/>
    <w:rsid w:val="00DA0046"/>
    <w:rsid w:val="00DA4425"/>
    <w:rsid w:val="00DB5F84"/>
    <w:rsid w:val="00DB7C22"/>
    <w:rsid w:val="00DE6C25"/>
    <w:rsid w:val="00DF74F7"/>
    <w:rsid w:val="00E040A6"/>
    <w:rsid w:val="00E1082A"/>
    <w:rsid w:val="00E240A0"/>
    <w:rsid w:val="00E27D7D"/>
    <w:rsid w:val="00E34CCC"/>
    <w:rsid w:val="00E42F89"/>
    <w:rsid w:val="00E4538F"/>
    <w:rsid w:val="00E55FD9"/>
    <w:rsid w:val="00E571D8"/>
    <w:rsid w:val="00E61BB1"/>
    <w:rsid w:val="00E62999"/>
    <w:rsid w:val="00E64F48"/>
    <w:rsid w:val="00E76ACD"/>
    <w:rsid w:val="00E77A96"/>
    <w:rsid w:val="00E83484"/>
    <w:rsid w:val="00E837BF"/>
    <w:rsid w:val="00E953D9"/>
    <w:rsid w:val="00E972A9"/>
    <w:rsid w:val="00EA6CFB"/>
    <w:rsid w:val="00EB7C2F"/>
    <w:rsid w:val="00ED14FC"/>
    <w:rsid w:val="00EE763D"/>
    <w:rsid w:val="00EE7F6F"/>
    <w:rsid w:val="00EF2608"/>
    <w:rsid w:val="00F0282F"/>
    <w:rsid w:val="00F247A8"/>
    <w:rsid w:val="00F43B14"/>
    <w:rsid w:val="00F54EB0"/>
    <w:rsid w:val="00F56568"/>
    <w:rsid w:val="00F7162E"/>
    <w:rsid w:val="00F84153"/>
    <w:rsid w:val="00F87514"/>
    <w:rsid w:val="00F90C5F"/>
    <w:rsid w:val="00F937CC"/>
    <w:rsid w:val="00FA0A07"/>
    <w:rsid w:val="00FA4714"/>
    <w:rsid w:val="00FA6AC9"/>
    <w:rsid w:val="00FB1A09"/>
    <w:rsid w:val="00FB306F"/>
    <w:rsid w:val="00FB45FD"/>
    <w:rsid w:val="00FB7A71"/>
    <w:rsid w:val="00FC1C3E"/>
    <w:rsid w:val="00FC5435"/>
    <w:rsid w:val="00FD1F3E"/>
    <w:rsid w:val="00FD34D3"/>
    <w:rsid w:val="00FD3933"/>
    <w:rsid w:val="07842A7C"/>
    <w:rsid w:val="17730C73"/>
    <w:rsid w:val="181520E4"/>
    <w:rsid w:val="221711BA"/>
    <w:rsid w:val="25392E9F"/>
    <w:rsid w:val="260A6452"/>
    <w:rsid w:val="2DC449A9"/>
    <w:rsid w:val="33AD5193"/>
    <w:rsid w:val="3E484EBC"/>
    <w:rsid w:val="40151C36"/>
    <w:rsid w:val="447B1123"/>
    <w:rsid w:val="44A8170B"/>
    <w:rsid w:val="4CC0372B"/>
    <w:rsid w:val="55582621"/>
    <w:rsid w:val="55B80BF5"/>
    <w:rsid w:val="5CFD6211"/>
    <w:rsid w:val="5D305E56"/>
    <w:rsid w:val="64EE070B"/>
    <w:rsid w:val="681A456E"/>
    <w:rsid w:val="6A7B189C"/>
    <w:rsid w:val="6F4C1FD3"/>
    <w:rsid w:val="72445C26"/>
    <w:rsid w:val="7AB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spacing w:line="200" w:lineRule="exact"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link w:val="66"/>
    <w:qFormat/>
    <w:uiPriority w:val="0"/>
    <w:pPr>
      <w:keepNext/>
      <w:adjustRightInd w:val="0"/>
      <w:snapToGrid w:val="0"/>
      <w:spacing w:line="360" w:lineRule="auto"/>
      <w:jc w:val="center"/>
      <w:outlineLvl w:val="1"/>
    </w:pPr>
    <w:rPr>
      <w:rFonts w:ascii="宋体" w:hAnsi="宋体" w:eastAsia="黑体"/>
      <w:bCs/>
      <w:kern w:val="0"/>
      <w:sz w:val="44"/>
    </w:rPr>
  </w:style>
  <w:style w:type="paragraph" w:styleId="4">
    <w:name w:val="heading 3"/>
    <w:basedOn w:val="1"/>
    <w:next w:val="1"/>
    <w:link w:val="45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6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6"/>
    <w:basedOn w:val="1"/>
    <w:next w:val="1"/>
    <w:link w:val="4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35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8">
    <w:name w:val="caption"/>
    <w:basedOn w:val="1"/>
    <w:next w:val="1"/>
    <w:qFormat/>
    <w:uiPriority w:val="0"/>
    <w:pPr>
      <w:widowControl/>
      <w:textAlignment w:val="baseline"/>
    </w:pPr>
    <w:rPr>
      <w:rFonts w:ascii="Arial" w:hAnsi="Arial" w:eastAsia="黑体"/>
      <w:sz w:val="20"/>
      <w:szCs w:val="22"/>
    </w:rPr>
  </w:style>
  <w:style w:type="paragraph" w:styleId="9">
    <w:name w:val="Document Map"/>
    <w:basedOn w:val="1"/>
    <w:link w:val="48"/>
    <w:qFormat/>
    <w:uiPriority w:val="0"/>
    <w:pPr>
      <w:shd w:val="clear" w:color="auto" w:fill="000080"/>
    </w:pPr>
    <w:rPr>
      <w:shd w:val="clear" w:color="auto" w:fill="000080"/>
    </w:rPr>
  </w:style>
  <w:style w:type="paragraph" w:styleId="10">
    <w:name w:val="annotation text"/>
    <w:basedOn w:val="1"/>
    <w:link w:val="49"/>
    <w:qFormat/>
    <w:uiPriority w:val="0"/>
    <w:pPr>
      <w:jc w:val="left"/>
    </w:pPr>
  </w:style>
  <w:style w:type="paragraph" w:styleId="11">
    <w:name w:val="Body Text 3"/>
    <w:basedOn w:val="1"/>
    <w:link w:val="50"/>
    <w:qFormat/>
    <w:uiPriority w:val="0"/>
    <w:pPr>
      <w:jc w:val="center"/>
    </w:pPr>
    <w:rPr>
      <w:rFonts w:ascii="宋体" w:hAnsi="宋体"/>
      <w:b/>
      <w:bCs/>
      <w:kern w:val="0"/>
      <w:sz w:val="18"/>
    </w:rPr>
  </w:style>
  <w:style w:type="paragraph" w:styleId="12">
    <w:name w:val="Body Text"/>
    <w:basedOn w:val="1"/>
    <w:link w:val="51"/>
    <w:qFormat/>
    <w:uiPriority w:val="0"/>
    <w:pPr>
      <w:spacing w:after="120"/>
    </w:pPr>
    <w:rPr>
      <w:rFonts w:ascii="Times New Roman" w:hAnsi="Times New Roman"/>
    </w:rPr>
  </w:style>
  <w:style w:type="paragraph" w:styleId="13">
    <w:name w:val="Body Text Indent"/>
    <w:basedOn w:val="1"/>
    <w:link w:val="52"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paragraph" w:styleId="14">
    <w:name w:val="List 2"/>
    <w:basedOn w:val="1"/>
    <w:qFormat/>
    <w:uiPriority w:val="0"/>
    <w:pPr>
      <w:ind w:left="840" w:hanging="420"/>
    </w:pPr>
  </w:style>
  <w:style w:type="paragraph" w:styleId="15">
    <w:name w:val="Block Text"/>
    <w:basedOn w:val="1"/>
    <w:qFormat/>
    <w:uiPriority w:val="0"/>
    <w:pPr>
      <w:adjustRightInd w:val="0"/>
      <w:snapToGrid w:val="0"/>
      <w:ind w:left="-11" w:leftChars="-20" w:right="-29" w:rightChars="-14" w:hanging="31" w:hangingChars="24"/>
      <w:jc w:val="center"/>
    </w:pPr>
    <w:rPr>
      <w:rFonts w:ascii="宋体" w:hAnsi="宋体"/>
      <w:sz w:val="13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Plain Text"/>
    <w:basedOn w:val="1"/>
    <w:link w:val="53"/>
    <w:qFormat/>
    <w:uiPriority w:val="0"/>
    <w:rPr>
      <w:rFonts w:ascii="宋体" w:hAnsi="Courier New"/>
      <w:kern w:val="0"/>
      <w:sz w:val="20"/>
      <w:szCs w:val="20"/>
    </w:rPr>
  </w:style>
  <w:style w:type="paragraph" w:styleId="18">
    <w:name w:val="Date"/>
    <w:basedOn w:val="1"/>
    <w:next w:val="1"/>
    <w:link w:val="54"/>
    <w:qFormat/>
    <w:uiPriority w:val="0"/>
    <w:rPr>
      <w:rFonts w:ascii="仿宋_GB2312" w:eastAsia="仿宋_GB2312"/>
      <w:kern w:val="0"/>
      <w:sz w:val="44"/>
      <w:szCs w:val="20"/>
    </w:rPr>
  </w:style>
  <w:style w:type="paragraph" w:styleId="19">
    <w:name w:val="Body Text Indent 2"/>
    <w:basedOn w:val="1"/>
    <w:link w:val="55"/>
    <w:qFormat/>
    <w:uiPriority w:val="0"/>
    <w:pPr>
      <w:tabs>
        <w:tab w:val="left" w:pos="1800"/>
      </w:tabs>
      <w:ind w:firstLine="560" w:firstLineChars="200"/>
    </w:pPr>
    <w:rPr>
      <w:sz w:val="28"/>
    </w:rPr>
  </w:style>
  <w:style w:type="paragraph" w:styleId="20">
    <w:name w:val="Balloon Text"/>
    <w:basedOn w:val="1"/>
    <w:link w:val="56"/>
    <w:qFormat/>
    <w:uiPriority w:val="0"/>
    <w:rPr>
      <w:rFonts w:eastAsia="Times New Roman"/>
      <w:kern w:val="0"/>
      <w:sz w:val="18"/>
      <w:szCs w:val="18"/>
    </w:rPr>
  </w:style>
  <w:style w:type="paragraph" w:styleId="21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22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footnote text"/>
    <w:basedOn w:val="1"/>
    <w:link w:val="59"/>
    <w:qFormat/>
    <w:uiPriority w:val="0"/>
    <w:pPr>
      <w:widowControl/>
      <w:snapToGrid w:val="0"/>
      <w:jc w:val="left"/>
      <w:textAlignment w:val="baseline"/>
    </w:pPr>
    <w:rPr>
      <w:rFonts w:ascii="Times New Roman" w:hAnsi="Times New Roman"/>
      <w:sz w:val="18"/>
      <w:szCs w:val="22"/>
    </w:rPr>
  </w:style>
  <w:style w:type="paragraph" w:styleId="25">
    <w:name w:val="Body Text Indent 3"/>
    <w:basedOn w:val="1"/>
    <w:link w:val="60"/>
    <w:qFormat/>
    <w:uiPriority w:val="0"/>
    <w:pPr>
      <w:spacing w:line="360" w:lineRule="auto"/>
      <w:ind w:firstLine="957" w:firstLineChars="299"/>
    </w:pPr>
    <w:rPr>
      <w:rFonts w:ascii="宋体" w:hAnsi="宋体"/>
      <w:kern w:val="0"/>
      <w:sz w:val="32"/>
    </w:rPr>
  </w:style>
  <w:style w:type="paragraph" w:styleId="26">
    <w:name w:val="toc 2"/>
    <w:basedOn w:val="1"/>
    <w:next w:val="1"/>
    <w:unhideWhenUsed/>
    <w:qFormat/>
    <w:uiPriority w:val="39"/>
    <w:pPr>
      <w:tabs>
        <w:tab w:val="right" w:leader="dot" w:pos="8947"/>
      </w:tabs>
      <w:spacing w:line="360" w:lineRule="auto"/>
      <w:ind w:left="420" w:leftChars="200"/>
    </w:pPr>
  </w:style>
  <w:style w:type="paragraph" w:styleId="27">
    <w:name w:val="Body Text 2"/>
    <w:basedOn w:val="1"/>
    <w:link w:val="61"/>
    <w:qFormat/>
    <w:uiPriority w:val="0"/>
    <w:pPr>
      <w:jc w:val="center"/>
    </w:pPr>
    <w:rPr>
      <w:rFonts w:ascii="宋体" w:hAnsi="宋体"/>
      <w:kern w:val="0"/>
      <w:sz w:val="18"/>
    </w:rPr>
  </w:style>
  <w:style w:type="paragraph" w:styleId="2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link w:val="62"/>
    <w:qFormat/>
    <w:uiPriority w:val="0"/>
    <w:pPr>
      <w:spacing w:line="520" w:lineRule="exact"/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30">
    <w:name w:val="annotation subject"/>
    <w:basedOn w:val="10"/>
    <w:next w:val="10"/>
    <w:link w:val="63"/>
    <w:qFormat/>
    <w:uiPriority w:val="0"/>
    <w:rPr>
      <w:b/>
      <w:bCs/>
      <w:kern w:val="0"/>
      <w:sz w:val="20"/>
    </w:rPr>
  </w:style>
  <w:style w:type="paragraph" w:styleId="31">
    <w:name w:val="Body Text First Indent"/>
    <w:basedOn w:val="12"/>
    <w:link w:val="64"/>
    <w:qFormat/>
    <w:uiPriority w:val="0"/>
    <w:pPr>
      <w:widowControl/>
      <w:ind w:firstLine="420" w:firstLineChars="100"/>
      <w:textAlignment w:val="baseline"/>
    </w:pPr>
    <w:rPr>
      <w:szCs w:val="22"/>
    </w:rPr>
  </w:style>
  <w:style w:type="paragraph" w:styleId="32">
    <w:name w:val="Body Text First Indent 2"/>
    <w:basedOn w:val="13"/>
    <w:next w:val="7"/>
    <w:link w:val="65"/>
    <w:qFormat/>
    <w:uiPriority w:val="0"/>
    <w:rPr>
      <w:rFonts w:ascii="Times New Roman" w:hAnsi="Times New Roman" w:eastAsia="楷体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7">
    <w:name w:val="page number"/>
    <w:qFormat/>
    <w:uiPriority w:val="0"/>
    <w:rPr>
      <w:rFonts w:ascii="Calibri" w:hAnsi="Calibri" w:eastAsia="宋体" w:cs="Times New Roman"/>
    </w:rPr>
  </w:style>
  <w:style w:type="character" w:styleId="3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9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40">
    <w:name w:val="Hyperlink"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4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42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43">
    <w:name w:val="标题 1 Char"/>
    <w:basedOn w:val="35"/>
    <w:link w:val="2"/>
    <w:qFormat/>
    <w:uiPriority w:val="0"/>
    <w:rPr>
      <w:rFonts w:ascii="Calibri" w:hAnsi="Calibri" w:eastAsia="宋体" w:cs="Times New Roman"/>
      <w:b/>
      <w:bCs/>
      <w:sz w:val="18"/>
      <w:szCs w:val="24"/>
      <w14:ligatures w14:val="none"/>
    </w:rPr>
  </w:style>
  <w:style w:type="character" w:customStyle="1" w:styleId="44">
    <w:name w:val="标题 2 字符"/>
    <w:basedOn w:val="35"/>
    <w:qFormat/>
    <w:uiPriority w:val="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45">
    <w:name w:val="标题 3 Char"/>
    <w:basedOn w:val="35"/>
    <w:link w:val="4"/>
    <w:qFormat/>
    <w:uiPriority w:val="0"/>
    <w:rPr>
      <w:rFonts w:ascii="宋体" w:hAnsi="宋体" w:eastAsia="宋体" w:cs="Times New Roman"/>
      <w:b/>
      <w:bCs/>
      <w:kern w:val="0"/>
      <w:sz w:val="27"/>
      <w:szCs w:val="27"/>
      <w14:ligatures w14:val="none"/>
    </w:rPr>
  </w:style>
  <w:style w:type="character" w:customStyle="1" w:styleId="46">
    <w:name w:val="标题 4 Char"/>
    <w:basedOn w:val="35"/>
    <w:link w:val="5"/>
    <w:qFormat/>
    <w:uiPriority w:val="0"/>
    <w:rPr>
      <w:rFonts w:ascii="Arial" w:hAnsi="Arial" w:eastAsia="黑体" w:cs="Times New Roman"/>
      <w:b/>
      <w:sz w:val="28"/>
      <w:szCs w:val="24"/>
      <w14:ligatures w14:val="none"/>
    </w:rPr>
  </w:style>
  <w:style w:type="character" w:customStyle="1" w:styleId="47">
    <w:name w:val="标题 6 Char"/>
    <w:basedOn w:val="35"/>
    <w:link w:val="6"/>
    <w:qFormat/>
    <w:uiPriority w:val="0"/>
    <w:rPr>
      <w:rFonts w:ascii="Arial" w:hAnsi="Arial" w:eastAsia="黑体" w:cs="Times New Roman"/>
      <w:b/>
      <w:bCs/>
      <w:sz w:val="24"/>
      <w:szCs w:val="24"/>
      <w14:ligatures w14:val="none"/>
    </w:rPr>
  </w:style>
  <w:style w:type="character" w:customStyle="1" w:styleId="48">
    <w:name w:val="文档结构图 Char"/>
    <w:basedOn w:val="35"/>
    <w:link w:val="9"/>
    <w:qFormat/>
    <w:uiPriority w:val="0"/>
    <w:rPr>
      <w:rFonts w:ascii="Calibri" w:hAnsi="Calibri" w:eastAsia="宋体" w:cs="Times New Roman"/>
      <w:szCs w:val="24"/>
      <w:shd w:val="clear" w:color="auto" w:fill="000080"/>
      <w14:ligatures w14:val="none"/>
    </w:rPr>
  </w:style>
  <w:style w:type="character" w:customStyle="1" w:styleId="49">
    <w:name w:val="批注文字 Char2"/>
    <w:basedOn w:val="35"/>
    <w:link w:val="10"/>
    <w:qFormat/>
    <w:uiPriority w:val="0"/>
    <w:rPr>
      <w:rFonts w:ascii="Calibri" w:hAnsi="Calibri" w:eastAsia="宋体" w:cs="Times New Roman"/>
      <w:szCs w:val="24"/>
      <w14:ligatures w14:val="none"/>
    </w:rPr>
  </w:style>
  <w:style w:type="character" w:customStyle="1" w:styleId="50">
    <w:name w:val="正文文本 3 Char"/>
    <w:basedOn w:val="35"/>
    <w:link w:val="11"/>
    <w:qFormat/>
    <w:uiPriority w:val="0"/>
    <w:rPr>
      <w:rFonts w:ascii="宋体" w:hAnsi="宋体" w:eastAsia="宋体" w:cs="Times New Roman"/>
      <w:b/>
      <w:bCs/>
      <w:kern w:val="0"/>
      <w:sz w:val="18"/>
      <w:szCs w:val="24"/>
      <w14:ligatures w14:val="none"/>
    </w:rPr>
  </w:style>
  <w:style w:type="character" w:customStyle="1" w:styleId="51">
    <w:name w:val="正文文本 Char1"/>
    <w:basedOn w:val="35"/>
    <w:link w:val="12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52">
    <w:name w:val="正文文本缩进 Char"/>
    <w:basedOn w:val="35"/>
    <w:link w:val="13"/>
    <w:qFormat/>
    <w:uiPriority w:val="0"/>
    <w:rPr>
      <w:rFonts w:ascii="宋体" w:hAnsi="宋体" w:eastAsia="宋体" w:cs="Times New Roman"/>
      <w:szCs w:val="24"/>
      <w14:ligatures w14:val="none"/>
    </w:rPr>
  </w:style>
  <w:style w:type="character" w:customStyle="1" w:styleId="53">
    <w:name w:val="纯文本 Char"/>
    <w:basedOn w:val="35"/>
    <w:link w:val="17"/>
    <w:qFormat/>
    <w:uiPriority w:val="0"/>
    <w:rPr>
      <w:rFonts w:ascii="宋体" w:hAnsi="Courier New" w:eastAsia="宋体" w:cs="Times New Roman"/>
      <w:kern w:val="0"/>
      <w:sz w:val="20"/>
      <w:szCs w:val="20"/>
      <w14:ligatures w14:val="none"/>
    </w:rPr>
  </w:style>
  <w:style w:type="character" w:customStyle="1" w:styleId="54">
    <w:name w:val="日期 Char"/>
    <w:basedOn w:val="35"/>
    <w:link w:val="18"/>
    <w:qFormat/>
    <w:uiPriority w:val="0"/>
    <w:rPr>
      <w:rFonts w:ascii="仿宋_GB2312" w:hAnsi="Calibri" w:eastAsia="仿宋_GB2312" w:cs="Times New Roman"/>
      <w:kern w:val="0"/>
      <w:sz w:val="44"/>
      <w:szCs w:val="20"/>
      <w14:ligatures w14:val="none"/>
    </w:rPr>
  </w:style>
  <w:style w:type="character" w:customStyle="1" w:styleId="55">
    <w:name w:val="正文文本缩进 2 Char"/>
    <w:basedOn w:val="35"/>
    <w:link w:val="19"/>
    <w:qFormat/>
    <w:uiPriority w:val="0"/>
    <w:rPr>
      <w:rFonts w:ascii="Calibri" w:hAnsi="Calibri" w:eastAsia="宋体" w:cs="Times New Roman"/>
      <w:sz w:val="28"/>
      <w:szCs w:val="24"/>
      <w14:ligatures w14:val="none"/>
    </w:rPr>
  </w:style>
  <w:style w:type="character" w:customStyle="1" w:styleId="56">
    <w:name w:val="批注框文本 Char2"/>
    <w:basedOn w:val="35"/>
    <w:link w:val="20"/>
    <w:qFormat/>
    <w:uiPriority w:val="0"/>
    <w:rPr>
      <w:rFonts w:ascii="Calibri" w:hAnsi="Calibri" w:eastAsia="Times New Roman" w:cs="Times New Roman"/>
      <w:kern w:val="0"/>
      <w:sz w:val="18"/>
      <w:szCs w:val="18"/>
      <w14:ligatures w14:val="none"/>
    </w:rPr>
  </w:style>
  <w:style w:type="character" w:customStyle="1" w:styleId="57">
    <w:name w:val="页脚 Char1"/>
    <w:basedOn w:val="35"/>
    <w:link w:val="2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8">
    <w:name w:val="页眉 Char1"/>
    <w:basedOn w:val="35"/>
    <w:link w:val="2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59">
    <w:name w:val="脚注文本 Char"/>
    <w:basedOn w:val="35"/>
    <w:link w:val="24"/>
    <w:qFormat/>
    <w:uiPriority w:val="0"/>
    <w:rPr>
      <w:rFonts w:ascii="Times New Roman" w:hAnsi="Times New Roman" w:eastAsia="宋体" w:cs="Times New Roman"/>
      <w:sz w:val="18"/>
      <w14:ligatures w14:val="none"/>
    </w:rPr>
  </w:style>
  <w:style w:type="character" w:customStyle="1" w:styleId="60">
    <w:name w:val="正文文本缩进 3 Char"/>
    <w:basedOn w:val="35"/>
    <w:link w:val="25"/>
    <w:qFormat/>
    <w:uiPriority w:val="0"/>
    <w:rPr>
      <w:rFonts w:ascii="宋体" w:hAnsi="宋体" w:eastAsia="宋体" w:cs="Times New Roman"/>
      <w:kern w:val="0"/>
      <w:sz w:val="32"/>
      <w:szCs w:val="24"/>
      <w14:ligatures w14:val="none"/>
    </w:rPr>
  </w:style>
  <w:style w:type="character" w:customStyle="1" w:styleId="61">
    <w:name w:val="正文文本 2 Char"/>
    <w:basedOn w:val="35"/>
    <w:link w:val="27"/>
    <w:qFormat/>
    <w:uiPriority w:val="0"/>
    <w:rPr>
      <w:rFonts w:ascii="宋体" w:hAnsi="宋体" w:eastAsia="宋体" w:cs="Times New Roman"/>
      <w:kern w:val="0"/>
      <w:sz w:val="18"/>
      <w:szCs w:val="24"/>
      <w14:ligatures w14:val="none"/>
    </w:rPr>
  </w:style>
  <w:style w:type="character" w:customStyle="1" w:styleId="62">
    <w:name w:val="标题 Char"/>
    <w:basedOn w:val="35"/>
    <w:link w:val="29"/>
    <w:qFormat/>
    <w:uiPriority w:val="0"/>
    <w:rPr>
      <w:rFonts w:ascii="Cambria" w:hAnsi="Cambria" w:eastAsia="宋体" w:cs="Times New Roman"/>
      <w:b/>
      <w:bCs/>
      <w:sz w:val="44"/>
      <w:szCs w:val="32"/>
      <w14:ligatures w14:val="none"/>
    </w:rPr>
  </w:style>
  <w:style w:type="character" w:customStyle="1" w:styleId="63">
    <w:name w:val="批注主题 Char"/>
    <w:basedOn w:val="49"/>
    <w:link w:val="30"/>
    <w:qFormat/>
    <w:uiPriority w:val="0"/>
    <w:rPr>
      <w:rFonts w:ascii="Calibri" w:hAnsi="Calibri" w:eastAsia="宋体" w:cs="Times New Roman"/>
      <w:b/>
      <w:bCs/>
      <w:kern w:val="0"/>
      <w:sz w:val="20"/>
      <w:szCs w:val="24"/>
      <w14:ligatures w14:val="none"/>
    </w:rPr>
  </w:style>
  <w:style w:type="character" w:customStyle="1" w:styleId="64">
    <w:name w:val="正文首行缩进 Char"/>
    <w:basedOn w:val="51"/>
    <w:link w:val="31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character" w:customStyle="1" w:styleId="65">
    <w:name w:val="正文首行缩进 2 Char"/>
    <w:basedOn w:val="52"/>
    <w:link w:val="32"/>
    <w:qFormat/>
    <w:uiPriority w:val="0"/>
    <w:rPr>
      <w:rFonts w:ascii="Times New Roman" w:hAnsi="Times New Roman" w:eastAsia="楷体" w:cs="Times New Roman"/>
      <w:szCs w:val="24"/>
      <w14:ligatures w14:val="none"/>
    </w:rPr>
  </w:style>
  <w:style w:type="character" w:customStyle="1" w:styleId="66">
    <w:name w:val="标题 2 Char"/>
    <w:link w:val="3"/>
    <w:qFormat/>
    <w:uiPriority w:val="0"/>
    <w:rPr>
      <w:rFonts w:ascii="宋体" w:hAnsi="宋体" w:eastAsia="黑体" w:cs="Times New Roman"/>
      <w:bCs/>
      <w:kern w:val="0"/>
      <w:sz w:val="44"/>
      <w:szCs w:val="24"/>
      <w14:ligatures w14:val="none"/>
    </w:rPr>
  </w:style>
  <w:style w:type="character" w:customStyle="1" w:styleId="67">
    <w:name w:val="正文文本 Char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9">
    <w:name w:val="Table Paragraph"/>
    <w:basedOn w:val="1"/>
    <w:qFormat/>
    <w:uiPriority w:val="1"/>
    <w:rPr>
      <w:rFonts w:ascii="宋体" w:hAnsi="宋体" w:cs="宋体"/>
      <w:szCs w:val="22"/>
      <w:lang w:eastAsia="en-US" w:bidi="en-US"/>
    </w:rPr>
  </w:style>
  <w:style w:type="paragraph" w:customStyle="1" w:styleId="70">
    <w:name w:val="EmptyCellLayoutStyle"/>
    <w:qFormat/>
    <w:uiPriority w:val="0"/>
    <w:rPr>
      <w:rFonts w:ascii="Times New Roman" w:hAnsi="Times New Roman" w:eastAsia="宋体" w:cs="Times New Roman"/>
      <w:sz w:val="2"/>
      <w:lang w:val="en-US" w:eastAsia="zh-CN" w:bidi="ar-SA"/>
    </w:rPr>
  </w:style>
  <w:style w:type="paragraph" w:customStyle="1" w:styleId="71">
    <w:name w:val="Pa5"/>
    <w:basedOn w:val="1"/>
    <w:next w:val="1"/>
    <w:qFormat/>
    <w:uiPriority w:val="0"/>
    <w:pPr>
      <w:autoSpaceDE w:val="0"/>
      <w:autoSpaceDN w:val="0"/>
      <w:adjustRightInd w:val="0"/>
      <w:spacing w:line="211" w:lineRule="atLeast"/>
      <w:jc w:val="left"/>
    </w:pPr>
    <w:rPr>
      <w:rFonts w:ascii="FZLanTingHei-L-GBK" w:hAnsi="Times New Roman" w:eastAsia="FZLanTingHei-L-GBK"/>
      <w:kern w:val="0"/>
      <w:sz w:val="24"/>
      <w:szCs w:val="22"/>
    </w:rPr>
  </w:style>
  <w:style w:type="character" w:customStyle="1" w:styleId="72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3">
    <w:name w:val="apple-style-span"/>
    <w:qFormat/>
    <w:uiPriority w:val="0"/>
    <w:rPr>
      <w:rFonts w:ascii="Times New Roman" w:hAnsi="Times New Roman" w:eastAsia="宋体" w:cs="Times New Roman"/>
    </w:rPr>
  </w:style>
  <w:style w:type="character" w:customStyle="1" w:styleId="7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11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76">
    <w:name w:val="Char Char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7">
    <w:name w:val="Char Char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8">
    <w:name w:val="批注框文本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9">
    <w:name w:val="批注主题 Char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80">
    <w:name w:val="Char Char8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81">
    <w:name w:val="Char Char2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82">
    <w:name w:val="批注文字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83">
    <w:name w:val="Char Char7"/>
    <w:qFormat/>
    <w:uiPriority w:val="0"/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customStyle="1" w:styleId="84">
    <w:name w:val="正文文本缩进1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85">
    <w:name w:val="普通 (Web)"/>
    <w:basedOn w:val="1"/>
    <w:qFormat/>
    <w:uiPriority w:val="0"/>
    <w:pPr>
      <w:widowControl/>
      <w:suppressAutoHyphens/>
      <w:spacing w:before="280" w:after="280"/>
      <w:jc w:val="left"/>
    </w:pPr>
    <w:rPr>
      <w:rFonts w:ascii="宋体" w:hAnsi="宋体"/>
      <w:kern w:val="1"/>
      <w:sz w:val="24"/>
      <w:lang w:eastAsia="ar-SA"/>
    </w:rPr>
  </w:style>
  <w:style w:type="paragraph" w:customStyle="1" w:styleId="8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7">
    <w:name w:val="style2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89">
    <w:name w:val="List Paragraph"/>
    <w:basedOn w:val="1"/>
    <w:qFormat/>
    <w:uiPriority w:val="1"/>
    <w:pPr>
      <w:spacing w:before="3"/>
      <w:ind w:left="1712" w:hanging="753"/>
    </w:pPr>
    <w:rPr>
      <w:rFonts w:ascii="仿宋" w:hAnsi="仿宋" w:eastAsia="仿宋" w:cs="仿宋"/>
      <w:szCs w:val="22"/>
      <w:lang w:val="zh-CN" w:bidi="zh-CN"/>
    </w:rPr>
  </w:style>
  <w:style w:type="character" w:customStyle="1" w:styleId="90">
    <w:name w:val="font3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91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92">
    <w:name w:val="新正文"/>
    <w:basedOn w:val="17"/>
    <w:next w:val="31"/>
    <w:qFormat/>
    <w:uiPriority w:val="0"/>
    <w:pPr>
      <w:widowControl/>
      <w:ind w:firstLine="200" w:firstLineChars="200"/>
      <w:textAlignment w:val="baseline"/>
    </w:pPr>
    <w:rPr>
      <w:rFonts w:ascii="仿宋_GB2312" w:cs="Courier New"/>
      <w:kern w:val="2"/>
      <w:sz w:val="21"/>
      <w:szCs w:val="21"/>
    </w:rPr>
  </w:style>
  <w:style w:type="character" w:customStyle="1" w:styleId="93">
    <w:name w:val="页眉 Char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4">
    <w:name w:val="页脚 Char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5">
    <w:name w:val="批注文字 Char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96">
    <w:name w:val="批注框文本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7">
    <w:name w:val="Heading2"/>
    <w:basedOn w:val="1"/>
    <w:next w:val="1"/>
    <w:link w:val="98"/>
    <w:qFormat/>
    <w:uiPriority w:val="0"/>
    <w:pPr>
      <w:keepNext/>
      <w:keepLines/>
      <w:widowControl/>
      <w:spacing w:before="260" w:after="260" w:line="413" w:lineRule="auto"/>
      <w:textAlignment w:val="baseline"/>
    </w:pPr>
    <w:rPr>
      <w:rFonts w:ascii="Arial" w:hAnsi="Arial" w:eastAsia="黑体"/>
      <w:b/>
      <w:sz w:val="32"/>
      <w:szCs w:val="22"/>
    </w:rPr>
  </w:style>
  <w:style w:type="character" w:customStyle="1" w:styleId="98">
    <w:name w:val="UserStyle_3"/>
    <w:link w:val="97"/>
    <w:qFormat/>
    <w:uiPriority w:val="0"/>
    <w:rPr>
      <w:rFonts w:ascii="Arial" w:hAnsi="Arial" w:eastAsia="黑体" w:cs="Times New Roman"/>
      <w:b/>
      <w:sz w:val="32"/>
      <w14:ligatures w14:val="none"/>
    </w:rPr>
  </w:style>
  <w:style w:type="paragraph" w:customStyle="1" w:styleId="99">
    <w:name w:val="Heading3"/>
    <w:basedOn w:val="1"/>
    <w:next w:val="1"/>
    <w:qFormat/>
    <w:uiPriority w:val="0"/>
    <w:pPr>
      <w:keepNext/>
      <w:keepLines/>
      <w:widowControl/>
      <w:spacing w:before="260" w:after="260" w:line="413" w:lineRule="auto"/>
      <w:textAlignment w:val="baseline"/>
    </w:pPr>
    <w:rPr>
      <w:rFonts w:ascii="Times New Roman" w:hAnsi="Times New Roman"/>
      <w:b/>
      <w:sz w:val="32"/>
      <w:szCs w:val="22"/>
    </w:rPr>
  </w:style>
  <w:style w:type="character" w:customStyle="1" w:styleId="100">
    <w:name w:val="NormalCharacter"/>
    <w:semiHidden/>
    <w:qFormat/>
    <w:uiPriority w:val="0"/>
    <w:rPr>
      <w:rFonts w:ascii="Times New Roman" w:hAnsi="Times New Roman" w:eastAsia="宋体" w:cs="Times New Roman"/>
    </w:rPr>
  </w:style>
  <w:style w:type="table" w:customStyle="1" w:styleId="101">
    <w:name w:val="TableNormal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2">
    <w:name w:val="UserStyle_0"/>
    <w:link w:val="103"/>
    <w:qFormat/>
    <w:uiPriority w:val="0"/>
    <w:rPr>
      <w:sz w:val="18"/>
      <w:szCs w:val="18"/>
    </w:rPr>
  </w:style>
  <w:style w:type="paragraph" w:customStyle="1" w:styleId="103">
    <w:name w:val="Acetate"/>
    <w:basedOn w:val="1"/>
    <w:link w:val="102"/>
    <w:qFormat/>
    <w:uiPriority w:val="0"/>
    <w:pPr>
      <w:widowControl/>
      <w:textAlignment w:val="baseline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104">
    <w:name w:val="UserStyle_1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5">
    <w:name w:val="AnnotationReference"/>
    <w:semiHidden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06">
    <w:name w:val="UserStyle_2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UserStyle_4"/>
    <w:qFormat/>
    <w:uiPriority w:val="0"/>
    <w:rPr>
      <w:rFonts w:ascii="Times New Roman" w:hAnsi="Times New Roman" w:eastAsia="宋体" w:cs="Times New Roman"/>
    </w:rPr>
  </w:style>
  <w:style w:type="paragraph" w:customStyle="1" w:styleId="108">
    <w:name w:val="UserStyle_5"/>
    <w:basedOn w:val="1"/>
    <w:qFormat/>
    <w:uiPriority w:val="0"/>
    <w:pPr>
      <w:widowControl/>
      <w:spacing w:line="540" w:lineRule="exact"/>
      <w:ind w:firstLine="540" w:firstLineChars="200"/>
      <w:jc w:val="left"/>
      <w:textAlignment w:val="baseline"/>
    </w:pPr>
    <w:rPr>
      <w:rFonts w:ascii="仿宋_GB2312" w:hAnsi="仿宋" w:eastAsia="仿宋_GB2312"/>
      <w:kern w:val="0"/>
      <w:sz w:val="28"/>
      <w:szCs w:val="27"/>
    </w:rPr>
  </w:style>
  <w:style w:type="paragraph" w:customStyle="1" w:styleId="109">
    <w:name w:val="AnnotationText"/>
    <w:basedOn w:val="1"/>
    <w:qFormat/>
    <w:uiPriority w:val="0"/>
    <w:pPr>
      <w:widowControl/>
      <w:jc w:val="left"/>
      <w:textAlignment w:val="baseline"/>
    </w:pPr>
    <w:rPr>
      <w:rFonts w:ascii="Times New Roman" w:hAnsi="Times New Roman"/>
      <w:szCs w:val="22"/>
    </w:rPr>
  </w:style>
  <w:style w:type="paragraph" w:customStyle="1" w:styleId="110">
    <w:name w:val="TOC2"/>
    <w:basedOn w:val="1"/>
    <w:next w:val="1"/>
    <w:qFormat/>
    <w:uiPriority w:val="0"/>
    <w:pPr>
      <w:widowControl/>
      <w:ind w:left="420" w:leftChars="200"/>
      <w:textAlignment w:val="baseline"/>
    </w:pPr>
    <w:rPr>
      <w:rFonts w:ascii="Times New Roman" w:hAnsi="Times New Roman"/>
      <w:szCs w:val="22"/>
    </w:rPr>
  </w:style>
  <w:style w:type="paragraph" w:customStyle="1" w:styleId="111">
    <w:name w:val="179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/>
      <w:szCs w:val="22"/>
    </w:rPr>
  </w:style>
  <w:style w:type="paragraph" w:customStyle="1" w:styleId="112">
    <w:name w:val="正文1"/>
    <w:basedOn w:val="1"/>
    <w:qFormat/>
    <w:uiPriority w:val="0"/>
    <w:pPr>
      <w:widowControl/>
      <w:spacing w:line="540" w:lineRule="exact"/>
      <w:ind w:firstLine="540" w:firstLineChars="200"/>
      <w:jc w:val="left"/>
      <w:textAlignment w:val="baseline"/>
    </w:pPr>
    <w:rPr>
      <w:rFonts w:ascii="仿宋_GB2312" w:hAnsi="仿宋" w:eastAsia="仿宋_GB2312" w:cs="宋体"/>
      <w:kern w:val="0"/>
      <w:sz w:val="28"/>
      <w:szCs w:val="27"/>
    </w:rPr>
  </w:style>
  <w:style w:type="paragraph" w:customStyle="1" w:styleId="113">
    <w:name w:val="Body text|1"/>
    <w:basedOn w:val="1"/>
    <w:link w:val="114"/>
    <w:qFormat/>
    <w:uiPriority w:val="0"/>
    <w:pPr>
      <w:widowControl/>
      <w:spacing w:line="346" w:lineRule="auto"/>
      <w:jc w:val="left"/>
      <w:textAlignment w:val="baseline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character" w:customStyle="1" w:styleId="114">
    <w:name w:val="Body text|1_"/>
    <w:link w:val="113"/>
    <w:qFormat/>
    <w:uiPriority w:val="0"/>
    <w:rPr>
      <w:rFonts w:ascii="宋体" w:hAnsi="宋体" w:eastAsia="宋体" w:cs="宋体"/>
      <w:kern w:val="0"/>
      <w:sz w:val="20"/>
      <w:szCs w:val="20"/>
      <w:lang w:val="zh-TW" w:eastAsia="zh-TW" w:bidi="zh-TW"/>
      <w14:ligatures w14:val="none"/>
    </w:rPr>
  </w:style>
  <w:style w:type="character" w:customStyle="1" w:styleId="115">
    <w:name w:val="Char Char12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6">
    <w:name w:val="short_text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17">
    <w:name w:val="unnamed31"/>
    <w:qFormat/>
    <w:uiPriority w:val="0"/>
    <w:rPr>
      <w:rFonts w:ascii="Times New Roman" w:hAnsi="Times New Roman" w:eastAsia="宋体" w:cs="Times New Roman"/>
      <w:color w:val="5E1700"/>
      <w:sz w:val="20"/>
      <w:szCs w:val="20"/>
      <w:u w:val="none"/>
    </w:rPr>
  </w:style>
  <w:style w:type="character" w:customStyle="1" w:styleId="118">
    <w:name w:val="style2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9">
    <w:name w:val="textcolor21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120">
    <w:name w:val="wingrighttext1"/>
    <w:qFormat/>
    <w:uiPriority w:val="0"/>
    <w:rPr>
      <w:rFonts w:hint="default" w:ascii="_x000B__x000C_" w:hAnsi="_x000B__x000C_" w:eastAsia="宋体" w:cs="Times New Roman"/>
      <w:color w:val="333333"/>
      <w:sz w:val="21"/>
      <w:szCs w:val="21"/>
    </w:rPr>
  </w:style>
  <w:style w:type="character" w:customStyle="1" w:styleId="121">
    <w:name w:val="style2"/>
    <w:qFormat/>
    <w:uiPriority w:val="0"/>
    <w:rPr>
      <w:rFonts w:ascii="Times New Roman" w:hAnsi="Times New Roman" w:eastAsia="宋体" w:cs="Times New Roman"/>
    </w:rPr>
  </w:style>
  <w:style w:type="paragraph" w:customStyle="1" w:styleId="12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Times New Roman"/>
      <w:kern w:val="0"/>
      <w:sz w:val="20"/>
      <w:szCs w:val="20"/>
    </w:rPr>
  </w:style>
  <w:style w:type="paragraph" w:customStyle="1" w:styleId="123">
    <w:name w:val="正文文本 21"/>
    <w:basedOn w:val="1"/>
    <w:qFormat/>
    <w:uiPriority w:val="0"/>
    <w:pPr>
      <w:adjustRightInd w:val="0"/>
      <w:ind w:firstLine="600"/>
      <w:jc w:val="left"/>
      <w:textAlignment w:val="baseline"/>
    </w:pPr>
    <w:rPr>
      <w:rFonts w:ascii="Times New Roman" w:hAnsi="Times New Roman"/>
      <w:sz w:val="30"/>
      <w:szCs w:val="20"/>
    </w:rPr>
  </w:style>
  <w:style w:type="paragraph" w:customStyle="1" w:styleId="12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Times New Roman"/>
      <w:kern w:val="0"/>
      <w:sz w:val="20"/>
      <w:szCs w:val="20"/>
    </w:rPr>
  </w:style>
  <w:style w:type="paragraph" w:customStyle="1" w:styleId="125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Times New Roman"/>
      <w:kern w:val="0"/>
      <w:sz w:val="20"/>
      <w:szCs w:val="20"/>
    </w:rPr>
  </w:style>
  <w:style w:type="paragraph" w:customStyle="1" w:styleId="126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Times New Roman"/>
      <w:kern w:val="0"/>
      <w:sz w:val="20"/>
      <w:szCs w:val="20"/>
    </w:rPr>
  </w:style>
  <w:style w:type="paragraph" w:customStyle="1" w:styleId="127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18"/>
      <w:szCs w:val="18"/>
    </w:rPr>
  </w:style>
  <w:style w:type="paragraph" w:customStyle="1" w:styleId="129">
    <w:name w:val="简单回函地址"/>
    <w:basedOn w:val="1"/>
    <w:qFormat/>
    <w:uiPriority w:val="0"/>
    <w:rPr>
      <w:rFonts w:ascii="Times New Roman" w:hAnsi="Times New Roman"/>
    </w:rPr>
  </w:style>
  <w:style w:type="paragraph" w:customStyle="1" w:styleId="130">
    <w:name w:val="正文文本 211"/>
    <w:basedOn w:val="1"/>
    <w:qFormat/>
    <w:uiPriority w:val="0"/>
    <w:pPr>
      <w:adjustRightInd w:val="0"/>
      <w:ind w:firstLine="600"/>
      <w:jc w:val="left"/>
      <w:textAlignment w:val="baseline"/>
    </w:pPr>
    <w:rPr>
      <w:rFonts w:ascii="Times New Roman" w:hAnsi="Times New Roman"/>
      <w:sz w:val="30"/>
      <w:szCs w:val="20"/>
    </w:rPr>
  </w:style>
  <w:style w:type="paragraph" w:customStyle="1" w:styleId="131">
    <w:name w:val="xl2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Times New Roman"/>
      <w:kern w:val="0"/>
      <w:sz w:val="20"/>
      <w:szCs w:val="20"/>
    </w:rPr>
  </w:style>
  <w:style w:type="paragraph" w:customStyle="1" w:styleId="132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3">
    <w:name w:val="Char1"/>
    <w:basedOn w:val="1"/>
    <w:qFormat/>
    <w:uiPriority w:val="0"/>
    <w:rPr>
      <w:rFonts w:ascii="Times New Roman" w:hAnsi="Times New Roman"/>
    </w:rPr>
  </w:style>
  <w:style w:type="paragraph" w:customStyle="1" w:styleId="13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13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36">
    <w:name w:val="标题4 Char Char"/>
    <w:link w:val="137"/>
    <w:qFormat/>
    <w:locked/>
    <w:uiPriority w:val="0"/>
    <w:rPr>
      <w:rFonts w:ascii="Arial" w:hAnsi="Arial" w:eastAsia="黑体" w:cs="Arial"/>
      <w:bCs/>
      <w:sz w:val="24"/>
      <w:szCs w:val="28"/>
    </w:rPr>
  </w:style>
  <w:style w:type="paragraph" w:customStyle="1" w:styleId="137">
    <w:name w:val="标题4"/>
    <w:next w:val="1"/>
    <w:link w:val="136"/>
    <w:qFormat/>
    <w:uiPriority w:val="0"/>
    <w:pPr>
      <w:keepNext/>
      <w:keepLines/>
      <w:widowControl w:val="0"/>
      <w:spacing w:line="480" w:lineRule="auto"/>
      <w:ind w:firstLine="480" w:firstLineChars="200"/>
      <w:jc w:val="both"/>
      <w:outlineLvl w:val="3"/>
    </w:pPr>
    <w:rPr>
      <w:rFonts w:ascii="Arial" w:hAnsi="Arial" w:eastAsia="黑体" w:cs="Arial"/>
      <w:bCs/>
      <w:kern w:val="2"/>
      <w:sz w:val="24"/>
      <w:szCs w:val="28"/>
      <w:lang w:val="en-US" w:eastAsia="zh-CN" w:bidi="ar-SA"/>
      <w14:ligatures w14:val="standardContextual"/>
    </w:rPr>
  </w:style>
  <w:style w:type="character" w:customStyle="1" w:styleId="138">
    <w:name w:val="font7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9">
    <w:name w:val="font61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paragraph" w:customStyle="1" w:styleId="140">
    <w:name w:val="WPSOffice手动目录 2"/>
    <w:link w:val="157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142">
    <w:name w:val="Table caption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43">
    <w:name w:val="Other|1"/>
    <w:basedOn w:val="1"/>
    <w:qFormat/>
    <w:uiPriority w:val="0"/>
    <w:pPr>
      <w:spacing w:line="439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44">
    <w:name w:val="Other|2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45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  <w:style w:type="paragraph" w:customStyle="1" w:styleId="146">
    <w:name w:val="表格正文"/>
    <w:basedOn w:val="1"/>
    <w:qFormat/>
    <w:uiPriority w:val="0"/>
    <w:pPr>
      <w:widowControl/>
      <w:jc w:val="center"/>
    </w:pPr>
    <w:rPr>
      <w:rFonts w:hint="eastAsia" w:ascii="Times New Roman" w:hAnsi="Times New Roman"/>
      <w:kern w:val="0"/>
      <w:sz w:val="18"/>
      <w:szCs w:val="18"/>
    </w:rPr>
  </w:style>
  <w:style w:type="table" w:customStyle="1" w:styleId="147">
    <w:name w:val="网格型1"/>
    <w:basedOn w:val="3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网格型2"/>
    <w:basedOn w:val="3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9">
    <w:name w:val="标题 21"/>
    <w:basedOn w:val="1"/>
    <w:next w:val="1"/>
    <w:unhideWhenUsed/>
    <w:qFormat/>
    <w:uiPriority w:val="0"/>
    <w:pPr>
      <w:keepNext/>
      <w:keepLines/>
      <w:spacing w:line="520" w:lineRule="exact"/>
      <w:jc w:val="center"/>
      <w:outlineLvl w:val="1"/>
    </w:pPr>
    <w:rPr>
      <w:rFonts w:ascii="等线 Light" w:hAnsi="等线 Light"/>
      <w:bCs/>
      <w:szCs w:val="21"/>
    </w:rPr>
  </w:style>
  <w:style w:type="table" w:customStyle="1" w:styleId="150">
    <w:name w:val="网格型11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1">
    <w:name w:val="Unresolved Mention"/>
    <w:basedOn w:val="3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2">
    <w:name w:val="fontstyle01"/>
    <w:basedOn w:val="35"/>
    <w:qFormat/>
    <w:uiPriority w:val="0"/>
    <w:rPr>
      <w:rFonts w:hint="default" w:ascii="FZSSJW--GB1-0" w:hAnsi="FZSSJW--GB1-0"/>
      <w:color w:val="000000"/>
      <w:sz w:val="22"/>
      <w:szCs w:val="22"/>
    </w:rPr>
  </w:style>
  <w:style w:type="paragraph" w:customStyle="1" w:styleId="153">
    <w:name w:val="00正文"/>
    <w:basedOn w:val="1"/>
    <w:link w:val="156"/>
    <w:qFormat/>
    <w:uiPriority w:val="0"/>
    <w:pPr>
      <w:spacing w:line="480" w:lineRule="exact"/>
      <w:ind w:firstLine="640"/>
      <w:jc w:val="left"/>
    </w:pPr>
    <w:rPr>
      <w:rFonts w:ascii="仿宋_GB2312" w:hAnsi="仿宋_GB2312" w:eastAsia="仿宋" w:cs="仿宋_GB2312"/>
      <w:kern w:val="0"/>
      <w:sz w:val="28"/>
      <w:szCs w:val="32"/>
      <w:lang w:val="zh-TW" w:eastAsia="zh-TW" w:bidi="zh-TW"/>
    </w:rPr>
  </w:style>
  <w:style w:type="paragraph" w:customStyle="1" w:styleId="154">
    <w:name w:val="00三级标题"/>
    <w:basedOn w:val="1"/>
    <w:link w:val="155"/>
    <w:qFormat/>
    <w:uiPriority w:val="0"/>
    <w:pPr>
      <w:spacing w:line="600" w:lineRule="exact"/>
      <w:ind w:firstLine="643"/>
      <w:jc w:val="left"/>
    </w:pPr>
    <w:rPr>
      <w:rFonts w:ascii="仿宋" w:hAnsi="仿宋" w:eastAsia="仿宋" w:cs="仿宋"/>
      <w:b/>
      <w:kern w:val="0"/>
      <w:sz w:val="28"/>
      <w:szCs w:val="28"/>
      <w:lang w:val="zh-TW" w:eastAsia="zh-TW" w:bidi="zh-TW"/>
    </w:rPr>
  </w:style>
  <w:style w:type="character" w:customStyle="1" w:styleId="155">
    <w:name w:val="00三级标题 Char"/>
    <w:link w:val="154"/>
    <w:qFormat/>
    <w:uiPriority w:val="0"/>
    <w:rPr>
      <w:rFonts w:ascii="仿宋" w:hAnsi="仿宋" w:eastAsia="仿宋" w:cs="仿宋"/>
      <w:b/>
      <w:kern w:val="0"/>
      <w:sz w:val="28"/>
      <w:szCs w:val="28"/>
      <w:lang w:val="zh-TW" w:eastAsia="zh-TW" w:bidi="zh-TW"/>
      <w14:ligatures w14:val="none"/>
    </w:rPr>
  </w:style>
  <w:style w:type="character" w:customStyle="1" w:styleId="156">
    <w:name w:val="00正文 Char"/>
    <w:link w:val="153"/>
    <w:qFormat/>
    <w:uiPriority w:val="0"/>
    <w:rPr>
      <w:rFonts w:ascii="仿宋_GB2312" w:hAnsi="仿宋_GB2312" w:eastAsia="仿宋" w:cs="仿宋_GB2312"/>
      <w:kern w:val="0"/>
      <w:sz w:val="28"/>
      <w:szCs w:val="32"/>
      <w:lang w:val="zh-TW" w:eastAsia="zh-TW" w:bidi="zh-TW"/>
      <w14:ligatures w14:val="none"/>
    </w:rPr>
  </w:style>
  <w:style w:type="character" w:customStyle="1" w:styleId="157">
    <w:name w:val="WPSOffice手动目录 2 Char"/>
    <w:link w:val="140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</w:style>
  <w:style w:type="paragraph" w:customStyle="1" w:styleId="158">
    <w:name w:val="00二级"/>
    <w:basedOn w:val="1"/>
    <w:qFormat/>
    <w:uiPriority w:val="0"/>
    <w:pPr>
      <w:spacing w:line="560" w:lineRule="exact"/>
      <w:ind w:firstLine="643"/>
      <w:jc w:val="center"/>
    </w:pPr>
    <w:rPr>
      <w:rFonts w:hint="eastAsia" w:ascii="仿宋" w:hAnsi="仿宋" w:eastAsia="仿宋" w:cs="仿宋"/>
      <w:b/>
      <w:bCs/>
      <w:sz w:val="30"/>
      <w:szCs w:val="40"/>
    </w:rPr>
  </w:style>
  <w:style w:type="character" w:customStyle="1" w:styleId="159">
    <w:name w:val="标题 2 字符2"/>
    <w:basedOn w:val="35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60">
    <w:name w:val="css-1jxf6841"/>
    <w:basedOn w:val="35"/>
    <w:qFormat/>
    <w:uiPriority w:val="0"/>
    <w:rPr>
      <w:u w:val="none"/>
      <w:bdr w:val="single" w:color="000000" w:sz="2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A550C-D644-40D0-B386-2671FC859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5101</Words>
  <Characters>8245</Characters>
  <Lines>71</Lines>
  <Paragraphs>20</Paragraphs>
  <TotalTime>9</TotalTime>
  <ScaleCrop>false</ScaleCrop>
  <LinksUpToDate>false</LinksUpToDate>
  <CharactersWithSpaces>8474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2025-05-15T08:31:00Z</dcterms:created>
  <dc:creator>lzl</dc:creator>
  <cp:lastModifiedBy>白佳</cp:lastModifiedBy>
  <dcterms:modified xsi:type="dcterms:W3CDTF">2025-05-29T07:11:40Z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eyJoZGlkIjoiMjY3NzdiNmJlYmNlZjFlMmJlNjJhOTYzNDQzNTUxNGQiLCJ1c2VySWQiOiIxMzc2ODQ5NyJ9</vt:lpwstr>
  </property>
  <property fmtid="{D5CDD505-2E9C-101B-9397-08002B2CF9AE}" pid="3" name="KSOProductBuildVer">
    <vt:lpwstr>2052-12.1.0.16894</vt:lpwstr>
  </property>
  <property fmtid="{D5CDD505-2E9C-101B-9397-08002B2CF9AE}" pid="4" name="ICV">
    <vt:lpwstr>F9D8C695121247E1BF6B6378B29205B5_13</vt:lpwstr>
  </property>
</Properties>
</file>